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8B707" w14:textId="65F17B17" w:rsidR="0076210F" w:rsidRDefault="00B03697" w:rsidP="0076210F">
      <w:pPr>
        <w:pStyle w:val="NoSpacing"/>
        <w:rPr>
          <w:b/>
          <w:sz w:val="32"/>
        </w:rPr>
      </w:pPr>
      <w:r>
        <w:rPr>
          <w:noProof/>
        </w:rPr>
        <w:drawing>
          <wp:inline distT="0" distB="0" distL="0" distR="0" wp14:anchorId="718EDDBA" wp14:editId="10DD1DCD">
            <wp:extent cx="2737120" cy="667820"/>
            <wp:effectExtent l="0" t="0" r="0" b="5715"/>
            <wp:docPr id="1" name="Picture 1" descr="A picture containing text, sig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outdoo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487" cy="67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C1591" w14:textId="77777777" w:rsidR="00B03697" w:rsidRDefault="00B03697" w:rsidP="0076210F">
      <w:pPr>
        <w:pStyle w:val="NoSpacing"/>
        <w:rPr>
          <w:b/>
          <w:sz w:val="32"/>
        </w:rPr>
      </w:pPr>
    </w:p>
    <w:p w14:paraId="30A289B2" w14:textId="23C543AC" w:rsidR="0076210F" w:rsidRPr="00B03697" w:rsidRDefault="002E2D54" w:rsidP="0076210F">
      <w:pPr>
        <w:pStyle w:val="NoSpacing"/>
        <w:rPr>
          <w:b/>
          <w:color w:val="00A6B9"/>
          <w:sz w:val="32"/>
        </w:rPr>
      </w:pPr>
      <w:r w:rsidRPr="00B03697">
        <w:rPr>
          <w:b/>
          <w:color w:val="00A6B9"/>
          <w:sz w:val="32"/>
        </w:rPr>
        <w:t>ON-ARRIVAL TASKS</w:t>
      </w:r>
    </w:p>
    <w:p w14:paraId="6DF982B3" w14:textId="77777777" w:rsidR="0076210F" w:rsidRDefault="0076210F" w:rsidP="000B3F21">
      <w:pPr>
        <w:ind w:left="-993"/>
        <w:rPr>
          <w:b/>
          <w:sz w:val="28"/>
          <w:szCs w:val="28"/>
        </w:rPr>
      </w:pPr>
    </w:p>
    <w:tbl>
      <w:tblPr>
        <w:tblStyle w:val="TableGrid"/>
        <w:tblW w:w="11335" w:type="dxa"/>
        <w:jc w:val="center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4004"/>
        <w:gridCol w:w="1901"/>
        <w:gridCol w:w="1250"/>
        <w:gridCol w:w="4180"/>
      </w:tblGrid>
      <w:tr w:rsidR="000E1E86" w:rsidRPr="0016778E" w14:paraId="6325C319" w14:textId="77777777" w:rsidTr="00B03697">
        <w:trPr>
          <w:cantSplit/>
          <w:jc w:val="center"/>
        </w:trPr>
        <w:tc>
          <w:tcPr>
            <w:tcW w:w="11335" w:type="dxa"/>
            <w:gridSpan w:val="4"/>
            <w:shd w:val="clear" w:color="auto" w:fill="00A6B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18" w14:textId="360CBAD5" w:rsidR="000E1E86" w:rsidRPr="003F769D" w:rsidRDefault="000E1E86" w:rsidP="00D52886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b/>
                <w:color w:val="FFFFFF" w:themeColor="background1"/>
                <w:lang w:eastAsia="en-US"/>
              </w:rPr>
              <w:t>Required Tasks – Immediate</w:t>
            </w:r>
            <w:r w:rsidR="00DF6FFB" w:rsidRPr="003F769D">
              <w:rPr>
                <w:rFonts w:asciiTheme="minorHAnsi" w:eastAsiaTheme="minorHAnsi" w:hAnsiTheme="minorHAnsi" w:cstheme="minorBidi"/>
                <w:b/>
                <w:color w:val="FFFFFF" w:themeColor="background1"/>
                <w:lang w:eastAsia="en-US"/>
              </w:rPr>
              <w:t>ly</w:t>
            </w:r>
            <w:r w:rsidRPr="003F769D">
              <w:rPr>
                <w:rFonts w:asciiTheme="minorHAnsi" w:eastAsiaTheme="minorHAnsi" w:hAnsiTheme="minorHAnsi" w:cstheme="minorBidi"/>
                <w:b/>
                <w:color w:val="FFFFFF" w:themeColor="background1"/>
                <w:lang w:eastAsia="en-US"/>
              </w:rPr>
              <w:t xml:space="preserve"> on Arrival</w:t>
            </w:r>
          </w:p>
        </w:tc>
      </w:tr>
      <w:tr w:rsidR="000E1E86" w:rsidRPr="0016778E" w14:paraId="6325C31E" w14:textId="77777777" w:rsidTr="0076210F">
        <w:trPr>
          <w:cantSplit/>
          <w:jc w:val="center"/>
        </w:trPr>
        <w:tc>
          <w:tcPr>
            <w:tcW w:w="4004" w:type="dxa"/>
            <w:shd w:val="clear" w:color="auto" w:fill="E7E6E6" w:themeFill="background2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325C31A" w14:textId="77777777" w:rsidR="000E1E86" w:rsidRPr="00B03697" w:rsidRDefault="000E1E86" w:rsidP="00D5288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00A6B9"/>
                <w:lang w:eastAsia="en-US"/>
              </w:rPr>
            </w:pPr>
            <w:r w:rsidRPr="00B03697">
              <w:rPr>
                <w:rFonts w:asciiTheme="minorHAnsi" w:eastAsiaTheme="minorHAnsi" w:hAnsiTheme="minorHAnsi" w:cstheme="minorBidi"/>
                <w:b/>
                <w:color w:val="00A6B9"/>
                <w:lang w:eastAsia="en-US"/>
              </w:rPr>
              <w:t>Task</w:t>
            </w:r>
          </w:p>
        </w:tc>
        <w:tc>
          <w:tcPr>
            <w:tcW w:w="1901" w:type="dxa"/>
            <w:shd w:val="clear" w:color="auto" w:fill="E7E6E6" w:themeFill="background2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325C31B" w14:textId="77777777" w:rsidR="000E1E86" w:rsidRPr="00B03697" w:rsidRDefault="000E1E86" w:rsidP="00D5288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00A6B9"/>
                <w:lang w:eastAsia="en-US"/>
              </w:rPr>
            </w:pPr>
            <w:r w:rsidRPr="00B03697">
              <w:rPr>
                <w:rFonts w:asciiTheme="minorHAnsi" w:eastAsiaTheme="minorHAnsi" w:hAnsiTheme="minorHAnsi" w:cstheme="minorBidi"/>
                <w:b/>
                <w:color w:val="00A6B9"/>
                <w:lang w:eastAsia="en-US"/>
              </w:rPr>
              <w:t>Assigned To</w:t>
            </w:r>
          </w:p>
        </w:tc>
        <w:tc>
          <w:tcPr>
            <w:tcW w:w="1250" w:type="dxa"/>
            <w:shd w:val="clear" w:color="auto" w:fill="E7E6E6" w:themeFill="background2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325C31C" w14:textId="77777777" w:rsidR="000E1E86" w:rsidRPr="00B03697" w:rsidRDefault="000E1E86" w:rsidP="00D5288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00A6B9"/>
                <w:lang w:eastAsia="en-US"/>
              </w:rPr>
            </w:pPr>
            <w:r w:rsidRPr="00B03697">
              <w:rPr>
                <w:rFonts w:asciiTheme="minorHAnsi" w:eastAsiaTheme="minorHAnsi" w:hAnsiTheme="minorHAnsi" w:cstheme="minorBidi"/>
                <w:b/>
                <w:color w:val="00A6B9"/>
                <w:lang w:eastAsia="en-US"/>
              </w:rPr>
              <w:t>Completed</w:t>
            </w:r>
          </w:p>
        </w:tc>
        <w:tc>
          <w:tcPr>
            <w:tcW w:w="4180" w:type="dxa"/>
            <w:shd w:val="clear" w:color="auto" w:fill="E7E6E6" w:themeFill="background2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325C31D" w14:textId="77777777" w:rsidR="000E1E86" w:rsidRPr="00B03697" w:rsidRDefault="000E1E86" w:rsidP="00D52886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00A6B9"/>
                <w:lang w:eastAsia="en-US"/>
              </w:rPr>
            </w:pPr>
            <w:r w:rsidRPr="00B03697">
              <w:rPr>
                <w:rFonts w:asciiTheme="minorHAnsi" w:eastAsiaTheme="minorHAnsi" w:hAnsiTheme="minorHAnsi" w:cstheme="minorBidi"/>
                <w:b/>
                <w:color w:val="00A6B9"/>
                <w:lang w:eastAsia="en-US"/>
              </w:rPr>
              <w:t>Comments</w:t>
            </w:r>
          </w:p>
        </w:tc>
      </w:tr>
      <w:tr w:rsidR="0076210F" w:rsidRPr="0016778E" w14:paraId="6325C323" w14:textId="77777777" w:rsidTr="00DF6FFB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1F" w14:textId="77777777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t>Meet at airport</w:t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20" w14:textId="4B3830F7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21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F769D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3F769D">
              <w:fldChar w:fldCharType="end"/>
            </w:r>
            <w:bookmarkEnd w:id="1"/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22" w14:textId="73790631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5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5B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BF15B1">
              <w:fldChar w:fldCharType="separate"/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fldChar w:fldCharType="end"/>
            </w:r>
          </w:p>
        </w:tc>
      </w:tr>
      <w:tr w:rsidR="0076210F" w:rsidRPr="0016778E" w14:paraId="6325C328" w14:textId="77777777" w:rsidTr="001A00A1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24" w14:textId="540F29A6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t>Introductions to CSG members</w:t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25" w14:textId="564BBD30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4380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806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043806">
              <w:fldChar w:fldCharType="separate"/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26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3F769D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27" w14:textId="04EF7E24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5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5B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BF15B1">
              <w:fldChar w:fldCharType="separate"/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fldChar w:fldCharType="end"/>
            </w:r>
          </w:p>
        </w:tc>
      </w:tr>
      <w:tr w:rsidR="0076210F" w:rsidRPr="0016778E" w14:paraId="6325C32D" w14:textId="77777777" w:rsidTr="001A00A1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29" w14:textId="6EBC9544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t>Provide home or mobile phone</w:t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2A" w14:textId="32A5BED8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4380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806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043806">
              <w:fldChar w:fldCharType="separate"/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2B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3F769D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2C" w14:textId="72C6D3C3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5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5B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BF15B1">
              <w:fldChar w:fldCharType="separate"/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fldChar w:fldCharType="end"/>
            </w:r>
          </w:p>
        </w:tc>
      </w:tr>
      <w:tr w:rsidR="0076210F" w:rsidRPr="0016778E" w14:paraId="6325C332" w14:textId="77777777" w:rsidTr="001A00A1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2E" w14:textId="7F83B022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t>Provide basic safety orientation of new home</w:t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2F" w14:textId="1B9732B2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4380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806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043806">
              <w:fldChar w:fldCharType="separate"/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30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3F769D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31" w14:textId="50B6D1E1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5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5B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BF15B1">
              <w:fldChar w:fldCharType="separate"/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fldChar w:fldCharType="end"/>
            </w:r>
          </w:p>
        </w:tc>
      </w:tr>
      <w:tr w:rsidR="0076210F" w:rsidRPr="0016778E" w14:paraId="6325C337" w14:textId="77777777" w:rsidTr="001A00A1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33" w14:textId="23CB1779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t>Provide names, contact details and times of availability of CSG members</w:t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34" w14:textId="1280A26B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4380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806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043806">
              <w:fldChar w:fldCharType="separate"/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35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3F769D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36" w14:textId="109E9043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5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5B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BF15B1">
              <w:fldChar w:fldCharType="separate"/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fldChar w:fldCharType="end"/>
            </w:r>
          </w:p>
        </w:tc>
      </w:tr>
      <w:tr w:rsidR="0076210F" w:rsidRPr="0016778E" w14:paraId="6325C33C" w14:textId="77777777" w:rsidTr="001A00A1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38" w14:textId="4196C396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t>Provide list of emergency numbers</w:t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39" w14:textId="6BE3AED9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4380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806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043806">
              <w:fldChar w:fldCharType="separate"/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3A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3F769D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3B" w14:textId="2E1126EB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5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5B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BF15B1">
              <w:fldChar w:fldCharType="separate"/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fldChar w:fldCharType="end"/>
            </w:r>
          </w:p>
        </w:tc>
      </w:tr>
      <w:tr w:rsidR="0076210F" w:rsidRPr="0016778E" w14:paraId="6325C341" w14:textId="77777777" w:rsidTr="001A00A1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3D" w14:textId="19CCC7E4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t>Provide information on 999, nearest hospital and walk-in clinic</w:t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3E" w14:textId="18B79BB8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4380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806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043806">
              <w:fldChar w:fldCharType="separate"/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3F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3F769D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40" w14:textId="630ED146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5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5B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BF15B1">
              <w:fldChar w:fldCharType="separate"/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fldChar w:fldCharType="end"/>
            </w:r>
          </w:p>
        </w:tc>
      </w:tr>
      <w:tr w:rsidR="0076210F" w:rsidRPr="0016778E" w14:paraId="6325C346" w14:textId="77777777" w:rsidTr="001A00A1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42" w14:textId="77777777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t>Provide food staples and/or premade meals</w:t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43" w14:textId="56DD9013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4380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806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043806">
              <w:fldChar w:fldCharType="separate"/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44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3F769D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45" w14:textId="4A7F4458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5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5B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BF15B1">
              <w:fldChar w:fldCharType="separate"/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fldChar w:fldCharType="end"/>
            </w:r>
          </w:p>
        </w:tc>
      </w:tr>
      <w:tr w:rsidR="0076210F" w:rsidRPr="0016778E" w14:paraId="6325C34B" w14:textId="77777777" w:rsidTr="001A00A1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47" w14:textId="5E373D5F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t>Orientation of appliances in new home</w:t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48" w14:textId="0CED0584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4380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806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043806">
              <w:fldChar w:fldCharType="separate"/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49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3F769D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4A" w14:textId="0F6DBC9D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5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5B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BF15B1">
              <w:fldChar w:fldCharType="separate"/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fldChar w:fldCharType="end"/>
            </w:r>
          </w:p>
        </w:tc>
      </w:tr>
      <w:tr w:rsidR="0076210F" w:rsidRPr="0016778E" w14:paraId="6325C350" w14:textId="77777777" w:rsidTr="001A00A1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4C" w14:textId="77777777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t>Provide a small amount of money for unexpected purchases</w:t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4D" w14:textId="7BF95FE8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4380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806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043806">
              <w:fldChar w:fldCharType="separate"/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4E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3F769D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4F" w14:textId="7FE981F0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5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5B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BF15B1">
              <w:fldChar w:fldCharType="separate"/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fldChar w:fldCharType="end"/>
            </w:r>
          </w:p>
        </w:tc>
      </w:tr>
      <w:tr w:rsidR="0076210F" w:rsidRPr="0016778E" w14:paraId="6325C355" w14:textId="77777777" w:rsidTr="001A00A1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51" w14:textId="77777777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t>Phone card provided to allow contact with family and friends back home</w:t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52" w14:textId="28E14803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4380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806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043806">
              <w:fldChar w:fldCharType="separate"/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53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3F769D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54" w14:textId="3C2AC927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5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5B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BF15B1">
              <w:fldChar w:fldCharType="separate"/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fldChar w:fldCharType="end"/>
            </w:r>
          </w:p>
        </w:tc>
      </w:tr>
      <w:tr w:rsidR="0076210F" w:rsidRPr="0016778E" w14:paraId="6325C35A" w14:textId="77777777" w:rsidTr="001A00A1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56" w14:textId="0AE06960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t>Arrange a time to return to home the following day</w:t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57" w14:textId="659450F6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4380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806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043806">
              <w:fldChar w:fldCharType="separate"/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58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F769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3F769D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59" w14:textId="5073A579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5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5B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BF15B1">
              <w:fldChar w:fldCharType="separate"/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fldChar w:fldCharType="end"/>
            </w:r>
          </w:p>
        </w:tc>
      </w:tr>
      <w:tr w:rsidR="0076210F" w:rsidRPr="0016778E" w14:paraId="6325C35F" w14:textId="77777777" w:rsidTr="007B39C8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5B" w14:textId="77777777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i/>
                <w:lang w:eastAsia="en-US"/>
              </w:rPr>
            </w:pPr>
            <w:r w:rsidRPr="003F769D">
              <w:rPr>
                <w:rFonts w:asciiTheme="minorHAnsi" w:eastAsiaTheme="minorHAnsi" w:hAnsiTheme="minorHAnsi" w:cstheme="minorBidi"/>
                <w:i/>
                <w:lang w:eastAsia="en-US"/>
              </w:rPr>
              <w:t>Additional Tasks Completed:</w:t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5C" w14:textId="05F2DE37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04380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806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043806">
              <w:fldChar w:fldCharType="separate"/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043806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5D" w14:textId="65AF50CC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44E7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E7A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F44E7A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5E" w14:textId="7F9FF7A8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5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5B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BF15B1">
              <w:fldChar w:fldCharType="separate"/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BF15B1">
              <w:fldChar w:fldCharType="end"/>
            </w:r>
          </w:p>
        </w:tc>
      </w:tr>
      <w:tr w:rsidR="0076210F" w:rsidRPr="0016778E" w14:paraId="6325C364" w14:textId="77777777" w:rsidTr="007B39C8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60" w14:textId="7D768667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AB79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790A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AB790A">
              <w:fldChar w:fldCharType="separate"/>
            </w:r>
            <w:r w:rsidRPr="00AB790A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AB790A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AB790A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AB790A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AB790A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AB790A">
              <w:fldChar w:fldCharType="end"/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61" w14:textId="3982D2BC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74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DA5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743DA5">
              <w:fldChar w:fldCharType="separate"/>
            </w:r>
            <w:r w:rsidRPr="00743DA5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743DA5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743DA5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743DA5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743DA5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743DA5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62" w14:textId="11BB828C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44E7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E7A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F44E7A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63" w14:textId="714F56FA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F40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403C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6F403C">
              <w:fldChar w:fldCharType="separate"/>
            </w:r>
            <w:r w:rsidRPr="006F403C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6F403C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6F403C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6F403C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6F403C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6F403C">
              <w:fldChar w:fldCharType="end"/>
            </w:r>
          </w:p>
        </w:tc>
      </w:tr>
      <w:tr w:rsidR="0076210F" w:rsidRPr="0016778E" w14:paraId="6325C369" w14:textId="77777777" w:rsidTr="007B39C8">
        <w:trPr>
          <w:cantSplit/>
          <w:jc w:val="center"/>
        </w:trPr>
        <w:tc>
          <w:tcPr>
            <w:tcW w:w="4004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65" w14:textId="470F20C4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AB79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790A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AB790A">
              <w:fldChar w:fldCharType="separate"/>
            </w:r>
            <w:r w:rsidRPr="00AB790A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AB790A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AB790A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AB790A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AB790A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AB790A">
              <w:fldChar w:fldCharType="end"/>
            </w:r>
          </w:p>
        </w:tc>
        <w:tc>
          <w:tcPr>
            <w:tcW w:w="1901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66" w14:textId="6ADB5B13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74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DA5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743DA5">
              <w:fldChar w:fldCharType="separate"/>
            </w:r>
            <w:r w:rsidRPr="00743DA5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743DA5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743DA5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743DA5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743DA5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743DA5">
              <w:fldChar w:fldCharType="end"/>
            </w:r>
          </w:p>
        </w:tc>
        <w:tc>
          <w:tcPr>
            <w:tcW w:w="125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67" w14:textId="618BDF91" w:rsidR="0076210F" w:rsidRPr="003F769D" w:rsidRDefault="0076210F" w:rsidP="0076210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44E7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E7A">
              <w:rPr>
                <w:rFonts w:asciiTheme="minorHAnsi" w:eastAsiaTheme="minorHAnsi" w:hAnsiTheme="minorHAnsi" w:cstheme="minorBidi"/>
                <w:lang w:eastAsia="en-US"/>
              </w:rPr>
              <w:instrText xml:space="preserve"> FORMCHECKBOX </w:instrText>
            </w:r>
            <w:r w:rsidR="008D74BC">
              <w:fldChar w:fldCharType="separate"/>
            </w:r>
            <w:r w:rsidRPr="00F44E7A">
              <w:fldChar w:fldCharType="end"/>
            </w:r>
          </w:p>
        </w:tc>
        <w:tc>
          <w:tcPr>
            <w:tcW w:w="418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68" w14:textId="0BC8A55E" w:rsidR="0076210F" w:rsidRPr="003F769D" w:rsidRDefault="0076210F" w:rsidP="0076210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F40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403C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6F403C">
              <w:fldChar w:fldCharType="separate"/>
            </w:r>
            <w:r w:rsidRPr="006F403C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6F403C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6F403C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6F403C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6F403C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6F403C">
              <w:fldChar w:fldCharType="end"/>
            </w:r>
          </w:p>
        </w:tc>
      </w:tr>
    </w:tbl>
    <w:p w14:paraId="5C6428E0" w14:textId="3E9C95CB" w:rsidR="003F769D" w:rsidRDefault="003F769D" w:rsidP="00E8488E">
      <w:pPr>
        <w:rPr>
          <w:b/>
          <w:sz w:val="28"/>
          <w:szCs w:val="28"/>
        </w:rPr>
      </w:pPr>
    </w:p>
    <w:p w14:paraId="43B10B83" w14:textId="76A4514F" w:rsidR="003F769D" w:rsidRDefault="003F769D" w:rsidP="0076210F">
      <w:pPr>
        <w:tabs>
          <w:tab w:val="left" w:pos="1368"/>
        </w:tabs>
        <w:rPr>
          <w:b/>
          <w:sz w:val="28"/>
          <w:szCs w:val="28"/>
        </w:rPr>
      </w:pPr>
    </w:p>
    <w:p w14:paraId="6325C374" w14:textId="7CE56E5A" w:rsidR="00E8488E" w:rsidRPr="000B3F21" w:rsidRDefault="00E8488E" w:rsidP="000B3F21">
      <w:pPr>
        <w:ind w:left="-993"/>
        <w:rPr>
          <w:b/>
          <w:sz w:val="28"/>
          <w:szCs w:val="28"/>
          <w:lang w:val="en-CA"/>
        </w:rPr>
      </w:pPr>
      <w:r w:rsidRPr="000B3F21">
        <w:rPr>
          <w:b/>
          <w:sz w:val="28"/>
          <w:szCs w:val="28"/>
          <w:lang w:val="en-CA"/>
        </w:rPr>
        <w:lastRenderedPageBreak/>
        <w:t>First Two Weeks Tasks</w:t>
      </w:r>
    </w:p>
    <w:tbl>
      <w:tblPr>
        <w:tblStyle w:val="TableGrid1"/>
        <w:tblW w:w="11335" w:type="dxa"/>
        <w:jc w:val="center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4004"/>
        <w:gridCol w:w="1901"/>
        <w:gridCol w:w="1250"/>
        <w:gridCol w:w="4180"/>
      </w:tblGrid>
      <w:tr w:rsidR="00E8488E" w:rsidRPr="00E8488E" w14:paraId="6325C376" w14:textId="77777777" w:rsidTr="00B03697">
        <w:trPr>
          <w:cantSplit/>
          <w:jc w:val="center"/>
        </w:trPr>
        <w:tc>
          <w:tcPr>
            <w:tcW w:w="11335" w:type="dxa"/>
            <w:gridSpan w:val="4"/>
            <w:shd w:val="clear" w:color="auto" w:fill="00A6B9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75" w14:textId="3BC1861A" w:rsidR="00E8488E" w:rsidRPr="003F769D" w:rsidRDefault="00E8488E" w:rsidP="00E8488E">
            <w:pPr>
              <w:spacing w:after="160" w:line="259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F769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Required Tasks – With First Two Weeks </w:t>
            </w:r>
          </w:p>
        </w:tc>
      </w:tr>
      <w:tr w:rsidR="00E8488E" w:rsidRPr="00E8488E" w14:paraId="6325C37B" w14:textId="77777777" w:rsidTr="0076210F">
        <w:trPr>
          <w:cantSplit/>
          <w:jc w:val="center"/>
        </w:trPr>
        <w:tc>
          <w:tcPr>
            <w:tcW w:w="4004" w:type="dxa"/>
            <w:shd w:val="clear" w:color="auto" w:fill="E7E6E6" w:themeFill="background2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325C377" w14:textId="77777777" w:rsidR="00E8488E" w:rsidRPr="00B03697" w:rsidRDefault="00E8488E" w:rsidP="00E8488E">
            <w:pPr>
              <w:spacing w:after="160" w:line="259" w:lineRule="auto"/>
              <w:rPr>
                <w:rFonts w:cstheme="minorHAnsi"/>
                <w:b/>
                <w:color w:val="00A6B9"/>
                <w:sz w:val="20"/>
                <w:szCs w:val="20"/>
              </w:rPr>
            </w:pPr>
            <w:r w:rsidRPr="00B03697">
              <w:rPr>
                <w:rFonts w:cstheme="minorHAnsi"/>
                <w:b/>
                <w:color w:val="00A6B9"/>
                <w:sz w:val="20"/>
                <w:szCs w:val="20"/>
              </w:rPr>
              <w:t>Task</w:t>
            </w:r>
          </w:p>
        </w:tc>
        <w:tc>
          <w:tcPr>
            <w:tcW w:w="1901" w:type="dxa"/>
            <w:shd w:val="clear" w:color="auto" w:fill="E7E6E6" w:themeFill="background2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325C378" w14:textId="77777777" w:rsidR="00E8488E" w:rsidRPr="00B03697" w:rsidRDefault="00E8488E" w:rsidP="00E8488E">
            <w:pPr>
              <w:spacing w:after="160" w:line="259" w:lineRule="auto"/>
              <w:rPr>
                <w:rFonts w:cstheme="minorHAnsi"/>
                <w:b/>
                <w:color w:val="00A6B9"/>
                <w:sz w:val="20"/>
                <w:szCs w:val="20"/>
              </w:rPr>
            </w:pPr>
            <w:r w:rsidRPr="00B03697">
              <w:rPr>
                <w:rFonts w:cstheme="minorHAnsi"/>
                <w:b/>
                <w:color w:val="00A6B9"/>
                <w:sz w:val="20"/>
                <w:szCs w:val="20"/>
              </w:rPr>
              <w:t>Assigned To</w:t>
            </w:r>
          </w:p>
        </w:tc>
        <w:tc>
          <w:tcPr>
            <w:tcW w:w="1250" w:type="dxa"/>
            <w:shd w:val="clear" w:color="auto" w:fill="E7E6E6" w:themeFill="background2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325C379" w14:textId="77777777" w:rsidR="00E8488E" w:rsidRPr="00B03697" w:rsidRDefault="00E8488E" w:rsidP="00E8488E">
            <w:pPr>
              <w:spacing w:after="160" w:line="259" w:lineRule="auto"/>
              <w:rPr>
                <w:rFonts w:cstheme="minorHAnsi"/>
                <w:b/>
                <w:color w:val="00A6B9"/>
                <w:sz w:val="20"/>
                <w:szCs w:val="20"/>
              </w:rPr>
            </w:pPr>
            <w:r w:rsidRPr="00B03697">
              <w:rPr>
                <w:rFonts w:cstheme="minorHAnsi"/>
                <w:b/>
                <w:color w:val="00A6B9"/>
                <w:sz w:val="20"/>
                <w:szCs w:val="20"/>
              </w:rPr>
              <w:t>Completed</w:t>
            </w:r>
          </w:p>
        </w:tc>
        <w:tc>
          <w:tcPr>
            <w:tcW w:w="4180" w:type="dxa"/>
            <w:shd w:val="clear" w:color="auto" w:fill="E7E6E6" w:themeFill="background2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325C37A" w14:textId="77777777" w:rsidR="00E8488E" w:rsidRPr="00B03697" w:rsidRDefault="00E8488E" w:rsidP="00E8488E">
            <w:pPr>
              <w:spacing w:after="160" w:line="259" w:lineRule="auto"/>
              <w:rPr>
                <w:rFonts w:cstheme="minorHAnsi"/>
                <w:b/>
                <w:color w:val="00A6B9"/>
                <w:sz w:val="20"/>
                <w:szCs w:val="20"/>
              </w:rPr>
            </w:pPr>
            <w:r w:rsidRPr="00B03697">
              <w:rPr>
                <w:rFonts w:cstheme="minorHAnsi"/>
                <w:b/>
                <w:color w:val="00A6B9"/>
                <w:sz w:val="20"/>
                <w:szCs w:val="20"/>
              </w:rPr>
              <w:t>Comments</w:t>
            </w:r>
          </w:p>
        </w:tc>
      </w:tr>
      <w:tr w:rsidR="0076210F" w:rsidRPr="00E8488E" w14:paraId="6325C380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7C" w14:textId="37607DF9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 xml:space="preserve">Communicate housing conditions/lease arrangement 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7D" w14:textId="5EE8A825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7E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7F" w14:textId="5A315AF5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8A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86" w14:textId="6076A191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Register for Irish Residence Permit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87" w14:textId="30E044FA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88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89" w14:textId="0EE79D45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8F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8B" w14:textId="139F5AD8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Register for PPS number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8C" w14:textId="1FC239A9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8D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8E" w14:textId="3429E862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94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90" w14:textId="6C99FA66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Apply for HAP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91" w14:textId="77CC67CD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92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93" w14:textId="07B7CCD2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99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95" w14:textId="4AEC7E63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 xml:space="preserve">Contact local </w:t>
            </w:r>
            <w:proofErr w:type="spellStart"/>
            <w:r w:rsidRPr="003F769D">
              <w:rPr>
                <w:rFonts w:cstheme="minorHAnsi"/>
                <w:sz w:val="20"/>
                <w:szCs w:val="20"/>
              </w:rPr>
              <w:t>Intreo</w:t>
            </w:r>
            <w:proofErr w:type="spellEnd"/>
            <w:r w:rsidRPr="003F769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769D">
              <w:rPr>
                <w:rFonts w:cstheme="minorHAnsi"/>
                <w:sz w:val="20"/>
                <w:szCs w:val="20"/>
              </w:rPr>
              <w:t>centre</w:t>
            </w:r>
            <w:proofErr w:type="spellEnd"/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96" w14:textId="4687851D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97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98" w14:textId="7EDECC39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9E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9A" w14:textId="77777777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Tend to acute medical needs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9B" w14:textId="26BAC769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9C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9D" w14:textId="71FAAB1C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A3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9F" w14:textId="67477747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Neighborhood orientation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A0" w14:textId="76AED2F6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A1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A2" w14:textId="2031C912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A8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A4" w14:textId="455FC475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Expanded home orientation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A5" w14:textId="4F9A71F6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A6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A7" w14:textId="3AFFCAB3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AD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A9" w14:textId="060091DA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Public transit orientation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AA" w14:textId="31939BB6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AB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AC" w14:textId="3C6D93F3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B2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AE" w14:textId="77777777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Register for English classes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AF" w14:textId="787EC100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B0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B1" w14:textId="527E90FA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B7" w14:textId="77777777" w:rsidTr="00405C87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B3" w14:textId="77777777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Register children in school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B4" w14:textId="0B5D2AD0" w:rsidR="0076210F" w:rsidRPr="003F769D" w:rsidRDefault="0076210F" w:rsidP="0076210F">
            <w:p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6325C3B5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B6" w14:textId="18E8517C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BC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B8" w14:textId="26CFD697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Expanded introduction of CSG members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B9" w14:textId="09EF4F66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BA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BB" w14:textId="1D1D5370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C1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BD" w14:textId="0E681854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Explanation of group’s roles and responsibilities to newcomers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BE" w14:textId="08BA9143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BF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C0" w14:textId="470DB671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C6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C2" w14:textId="68D29DC6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Explanation of newcomer’s responsibilities and rights in Ireland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C3" w14:textId="174259E8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C4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C5" w14:textId="16ACA9A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CB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C7" w14:textId="37150202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Provide Welcome Pack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C8" w14:textId="2C0A49B8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C9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CA" w14:textId="72C3718E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D0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CC" w14:textId="3BFAC9F0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Financial meeting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CD" w14:textId="1B7A9C63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CE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CF" w14:textId="3E214823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D5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D1" w14:textId="77777777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t>Open bank account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D2" w14:textId="0957A589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D3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D4" w14:textId="2FFC16E0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DF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DB" w14:textId="77777777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i/>
                <w:sz w:val="20"/>
                <w:szCs w:val="20"/>
              </w:rPr>
              <w:t>Additional Tasks Completed:</w:t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DC" w14:textId="0813DB04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DD" w14:textId="77777777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DE" w14:textId="0FA0AFF1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  <w:tr w:rsidR="0076210F" w:rsidRPr="00E8488E" w14:paraId="6325C3E4" w14:textId="77777777" w:rsidTr="009626EC">
        <w:trPr>
          <w:cantSplit/>
          <w:jc w:val="center"/>
        </w:trPr>
        <w:tc>
          <w:tcPr>
            <w:tcW w:w="4004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E0" w14:textId="3AF4EBDE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DA5">
              <w:instrText xml:space="preserve"> FORMTEXT </w:instrText>
            </w:r>
            <w:r w:rsidRPr="00743DA5">
              <w:fldChar w:fldCharType="separate"/>
            </w:r>
            <w:r w:rsidRPr="00743DA5">
              <w:rPr>
                <w:noProof/>
              </w:rPr>
              <w:t> </w:t>
            </w:r>
            <w:r w:rsidRPr="00743DA5">
              <w:rPr>
                <w:noProof/>
              </w:rPr>
              <w:t> </w:t>
            </w:r>
            <w:r w:rsidRPr="00743DA5">
              <w:rPr>
                <w:noProof/>
              </w:rPr>
              <w:t> </w:t>
            </w:r>
            <w:r w:rsidRPr="00743DA5">
              <w:rPr>
                <w:noProof/>
              </w:rPr>
              <w:t> </w:t>
            </w:r>
            <w:r w:rsidRPr="00743DA5">
              <w:rPr>
                <w:noProof/>
              </w:rPr>
              <w:t> </w:t>
            </w:r>
            <w:r w:rsidRPr="00743DA5">
              <w:fldChar w:fldCharType="end"/>
            </w:r>
          </w:p>
        </w:tc>
        <w:tc>
          <w:tcPr>
            <w:tcW w:w="1901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E1" w14:textId="4B657B37" w:rsidR="0076210F" w:rsidRPr="003F769D" w:rsidRDefault="0076210F" w:rsidP="0076210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37C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C15">
              <w:instrText xml:space="preserve"> FORMTEXT </w:instrText>
            </w:r>
            <w:r w:rsidRPr="00237C15">
              <w:fldChar w:fldCharType="separate"/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rPr>
                <w:noProof/>
              </w:rPr>
              <w:t> </w:t>
            </w:r>
            <w:r w:rsidRPr="00237C15">
              <w:fldChar w:fldCharType="end"/>
            </w:r>
          </w:p>
        </w:tc>
        <w:tc>
          <w:tcPr>
            <w:tcW w:w="125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25C3E2" w14:textId="281EB3D5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769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69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D74BC">
              <w:rPr>
                <w:rFonts w:cstheme="minorHAnsi"/>
                <w:sz w:val="20"/>
                <w:szCs w:val="20"/>
              </w:rPr>
            </w:r>
            <w:r w:rsidR="008D74BC">
              <w:rPr>
                <w:rFonts w:cstheme="minorHAnsi"/>
                <w:sz w:val="20"/>
                <w:szCs w:val="20"/>
              </w:rPr>
              <w:fldChar w:fldCharType="separate"/>
            </w:r>
            <w:r w:rsidRPr="003F769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18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325C3E3" w14:textId="35F206C3" w:rsidR="0076210F" w:rsidRPr="003F769D" w:rsidRDefault="0076210F" w:rsidP="0076210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D50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07F">
              <w:instrText xml:space="preserve"> FORMTEXT </w:instrText>
            </w:r>
            <w:r w:rsidRPr="006D507F">
              <w:fldChar w:fldCharType="separate"/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rPr>
                <w:noProof/>
              </w:rPr>
              <w:t> </w:t>
            </w:r>
            <w:r w:rsidRPr="006D507F">
              <w:fldChar w:fldCharType="end"/>
            </w:r>
          </w:p>
        </w:tc>
      </w:tr>
    </w:tbl>
    <w:p w14:paraId="6325C3F0" w14:textId="77777777" w:rsidR="00E8488E" w:rsidRDefault="00E8488E" w:rsidP="003F769D">
      <w:pPr>
        <w:jc w:val="right"/>
      </w:pPr>
    </w:p>
    <w:sectPr w:rsidR="00E8488E" w:rsidSect="000E1E86">
      <w:headerReference w:type="default" r:id="rId8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A1D87" w14:textId="77777777" w:rsidR="008D74BC" w:rsidRDefault="008D74BC" w:rsidP="00FB6E8D">
      <w:pPr>
        <w:spacing w:after="0" w:line="240" w:lineRule="auto"/>
      </w:pPr>
      <w:r>
        <w:separator/>
      </w:r>
    </w:p>
  </w:endnote>
  <w:endnote w:type="continuationSeparator" w:id="0">
    <w:p w14:paraId="10B63E78" w14:textId="77777777" w:rsidR="008D74BC" w:rsidRDefault="008D74BC" w:rsidP="00FB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11470" w14:textId="77777777" w:rsidR="008D74BC" w:rsidRDefault="008D74BC" w:rsidP="00FB6E8D">
      <w:pPr>
        <w:spacing w:after="0" w:line="240" w:lineRule="auto"/>
      </w:pPr>
      <w:r>
        <w:separator/>
      </w:r>
    </w:p>
  </w:footnote>
  <w:footnote w:type="continuationSeparator" w:id="0">
    <w:p w14:paraId="1A7BA934" w14:textId="77777777" w:rsidR="008D74BC" w:rsidRDefault="008D74BC" w:rsidP="00FB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D41B6" w14:textId="1AF4FFAA" w:rsidR="00FB6E8D" w:rsidRDefault="00FB6E8D" w:rsidP="00DF6FF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461670"/>
    <w:multiLevelType w:val="hybridMultilevel"/>
    <w:tmpl w:val="17E07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proofState w:spelling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86"/>
    <w:rsid w:val="00084BA2"/>
    <w:rsid w:val="000B3F21"/>
    <w:rsid w:val="000E11CC"/>
    <w:rsid w:val="000E1E86"/>
    <w:rsid w:val="002E2D54"/>
    <w:rsid w:val="003F769D"/>
    <w:rsid w:val="00532324"/>
    <w:rsid w:val="00663F2B"/>
    <w:rsid w:val="006A22E2"/>
    <w:rsid w:val="0076210F"/>
    <w:rsid w:val="007B3C3E"/>
    <w:rsid w:val="008D74BC"/>
    <w:rsid w:val="00B03697"/>
    <w:rsid w:val="00B52BD0"/>
    <w:rsid w:val="00BB7304"/>
    <w:rsid w:val="00CE73ED"/>
    <w:rsid w:val="00D84B61"/>
    <w:rsid w:val="00DF6FFB"/>
    <w:rsid w:val="00E353F4"/>
    <w:rsid w:val="00E8488E"/>
    <w:rsid w:val="00EB09CC"/>
    <w:rsid w:val="00F0489F"/>
    <w:rsid w:val="00FB6C36"/>
    <w:rsid w:val="00F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5C316"/>
  <w15:chartTrackingRefBased/>
  <w15:docId w15:val="{317DA5CF-C887-455D-AAFF-676E3D0A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1E8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8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6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8D"/>
  </w:style>
  <w:style w:type="paragraph" w:styleId="Footer">
    <w:name w:val="footer"/>
    <w:basedOn w:val="Normal"/>
    <w:link w:val="FooterChar"/>
    <w:uiPriority w:val="99"/>
    <w:unhideWhenUsed/>
    <w:rsid w:val="00FB6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8D"/>
  </w:style>
  <w:style w:type="paragraph" w:styleId="NoSpacing">
    <w:name w:val="No Spacing"/>
    <w:link w:val="NoSpacingChar"/>
    <w:uiPriority w:val="1"/>
    <w:qFormat/>
    <w:rsid w:val="0076210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arrival – Basic checklist</vt:lpstr>
    </vt:vector>
  </TitlesOfParts>
  <Company>MCCBC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arrival – Basic checklist</dc:title>
  <dc:subject/>
  <dc:creator>Jennifer Mpungu</dc:creator>
  <cp:keywords/>
  <dc:description/>
  <cp:lastModifiedBy>Conor</cp:lastModifiedBy>
  <cp:revision>5</cp:revision>
  <cp:lastPrinted>2020-03-30T13:32:00Z</cp:lastPrinted>
  <dcterms:created xsi:type="dcterms:W3CDTF">2022-10-25T15:45:00Z</dcterms:created>
  <dcterms:modified xsi:type="dcterms:W3CDTF">2023-02-14T17:40:00Z</dcterms:modified>
</cp:coreProperties>
</file>